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8A" w:rsidRPr="00AD218A" w:rsidRDefault="00AD218A" w:rsidP="00AD218A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№2 к Положению</w:t>
      </w:r>
    </w:p>
    <w:p w:rsidR="00AD218A" w:rsidRPr="00AD218A" w:rsidRDefault="00AD218A" w:rsidP="00AD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8A" w:rsidRPr="00AD218A" w:rsidRDefault="00AD218A" w:rsidP="00AD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8A" w:rsidRPr="00AD218A" w:rsidRDefault="00AD218A" w:rsidP="00AD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</w:t>
      </w:r>
    </w:p>
    <w:p w:rsidR="00AD218A" w:rsidRPr="00AD218A" w:rsidRDefault="00AD218A" w:rsidP="00AD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18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</w:t>
      </w:r>
      <w:proofErr w:type="gramEnd"/>
      <w:r w:rsidRPr="00AD21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регионального этапа Всероссийского конкурса профессионального мастерства работников сферы дополнительного образования</w:t>
      </w:r>
    </w:p>
    <w:p w:rsidR="00AD218A" w:rsidRPr="00AD218A" w:rsidRDefault="00AD218A" w:rsidP="00AD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8A">
        <w:rPr>
          <w:rFonts w:ascii="Times New Roman" w:eastAsia="Times New Roman" w:hAnsi="Times New Roman" w:cs="Times New Roman"/>
          <w:sz w:val="27"/>
          <w:szCs w:val="27"/>
          <w:lang w:eastAsia="ru-RU"/>
        </w:rPr>
        <w:t>«Сердце отдаю детям»</w:t>
      </w:r>
    </w:p>
    <w:p w:rsidR="00AD218A" w:rsidRPr="00AD218A" w:rsidRDefault="00AD218A" w:rsidP="00AD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6"/>
        <w:gridCol w:w="4049"/>
      </w:tblGrid>
      <w:tr w:rsidR="00AD218A" w:rsidRPr="00AD218A" w:rsidTr="00AD218A">
        <w:trPr>
          <w:trHeight w:val="165"/>
          <w:tblCellSpacing w:w="0" w:type="dxa"/>
          <w:jc w:val="center"/>
        </w:trPr>
        <w:tc>
          <w:tcPr>
            <w:tcW w:w="9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364DA7">
            <w:pPr>
              <w:pStyle w:val="a3"/>
              <w:spacing w:after="0"/>
            </w:pPr>
            <w:r w:rsidRPr="00364DA7">
              <w:t>«Педагог дополнительного образования по художественной направленности».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муниципалитета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AD218A" w:rsidRPr="00AD218A" w:rsidTr="00AD218A">
        <w:trPr>
          <w:trHeight w:val="180"/>
          <w:tblCellSpacing w:w="0" w:type="dxa"/>
          <w:jc w:val="center"/>
        </w:trPr>
        <w:tc>
          <w:tcPr>
            <w:tcW w:w="9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конкурсанте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1976 года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(обязательно)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89158682524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 (обязательно)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F45A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buzanowashkol76@yandex.ru</w:t>
              </w:r>
            </w:hyperlink>
            <w:r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педагог дополнительного образования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дополнительной общеобразовательной программы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Рукодельница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364DA7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 (наименование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квалификации в соответствии с дипломом)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ТГУ им. Г.Р. Державина,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год, учитель начальных классов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(при наличии): наименование организации, выдавшей диплом, 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ТОГОАУПО «Институт повышения квалификаций работников образования», по программе «Преподавание технологии в условиях реализации ФГОС общего образования», 2013 г.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(наличие квалификационной категории)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ученой степени, ученом звании (при наличии)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персональных наградах, почетных званиях (с указанием года </w:t>
            </w:r>
            <w:proofErr w:type="gramStart"/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вручения)</w:t>
            </w:r>
            <w:r w:rsidRPr="00AD21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*</w:t>
            </w:r>
            <w:proofErr w:type="gramEnd"/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DB0573" w:rsidP="00DB05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грамота, Управления образования и науки Тамбовской области, от 25.09.2014 г. № 2536.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к принадлежности к Общероссийскому Профсоюзу образования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Профсоюза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подтверждающие результативность участия в конкурсах профессионального мастерства, реализации дополнительной общеобразовательной общеразвивающей программы (с указанием года вручения)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участия в конкурсе </w:t>
            </w:r>
            <w:r w:rsidRPr="00A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«Сердце отдаю детям»</w:t>
            </w: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(являлся участником, победителем или призером Конкурса с обязательным указанием номинации и года)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218A" w:rsidRPr="00AD218A" w:rsidTr="00AD218A">
        <w:trPr>
          <w:trHeight w:val="180"/>
          <w:tblCellSpacing w:w="0" w:type="dxa"/>
          <w:jc w:val="center"/>
        </w:trPr>
        <w:tc>
          <w:tcPr>
            <w:tcW w:w="9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Сведения о месте работы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Платоновская СОШ </w:t>
            </w:r>
            <w:proofErr w:type="spellStart"/>
            <w:r w:rsidRPr="006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Рассказовского</w:t>
            </w:r>
            <w:proofErr w:type="spellEnd"/>
            <w:r w:rsidRPr="006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область, </w:t>
            </w:r>
            <w:proofErr w:type="spellStart"/>
            <w:r w:rsidRPr="006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Рассказовский</w:t>
            </w:r>
            <w:proofErr w:type="spellEnd"/>
            <w:r w:rsidRPr="006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Платоновка, ул. Школьная, д.21</w:t>
            </w:r>
          </w:p>
        </w:tc>
        <w:bookmarkStart w:id="0" w:name="_GoBack"/>
        <w:bookmarkEnd w:id="0"/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Рабочий телефон (обязательно)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(47531)25291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образовательной организации (обязательно)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DB05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F45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https://shkolaplatonovskaya-r68.gosweb.gosuslugi.ru/ofitsialno/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218A" w:rsidRPr="00AD218A" w:rsidTr="00AD218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AD218A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(почта) образовательной организации (обязательно)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8A" w:rsidRPr="00AD218A" w:rsidRDefault="00653773" w:rsidP="00AD2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F45A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direktor-shkola@r31.tambov.gov.ru</w:t>
              </w:r>
            </w:hyperlink>
            <w:r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AD218A" w:rsidRPr="00AD218A" w:rsidRDefault="00AD218A" w:rsidP="00AD218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8A" w:rsidRPr="00AD218A" w:rsidRDefault="00AD218A" w:rsidP="00AD218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8A" w:rsidRPr="00AD218A" w:rsidRDefault="00AD218A" w:rsidP="00AD218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AD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данный раздел включаются государственные и региональные награды, ведомственные награды Министерства просвещения Российской Федерации, министерства образования и науки Тамбовской области, МОУО, образовательной организации (не связанные с конкурсными и массовыми мероприятиями).</w:t>
      </w:r>
    </w:p>
    <w:p w:rsidR="00AD218A" w:rsidRPr="00AD218A" w:rsidRDefault="00AD218A" w:rsidP="00AD21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8A" w:rsidRPr="00AD218A" w:rsidRDefault="00AD218A" w:rsidP="00AD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8A" w:rsidRPr="00AD218A" w:rsidRDefault="00AD218A" w:rsidP="00AD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81" w:rsidRDefault="00DB0573"/>
    <w:sectPr w:rsidR="0080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8A"/>
    <w:rsid w:val="00361B9B"/>
    <w:rsid w:val="00364DA7"/>
    <w:rsid w:val="00653773"/>
    <w:rsid w:val="00AD218A"/>
    <w:rsid w:val="00BD589B"/>
    <w:rsid w:val="00D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E896-2020-4571-8FC7-22395C25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4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ktor-shkola@r31.tambov.gov.ru" TargetMode="External"/><Relationship Id="rId5" Type="http://schemas.openxmlformats.org/officeDocument/2006/relationships/hyperlink" Target="https://shkolaplatonovskaya-r68.gosweb.gosuslugi.ru/ofitsialno/" TargetMode="External"/><Relationship Id="rId4" Type="http://schemas.openxmlformats.org/officeDocument/2006/relationships/hyperlink" Target="mailto:buzanowashkol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2024-03-12T07:30:00Z</dcterms:created>
  <dcterms:modified xsi:type="dcterms:W3CDTF">2024-03-12T08:02:00Z</dcterms:modified>
</cp:coreProperties>
</file>